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B8959" w14:textId="11A545BE" w:rsidR="0056349D" w:rsidRDefault="0056349D" w:rsidP="0056349D">
      <w:pPr>
        <w:spacing w:after="0" w:line="240" w:lineRule="auto"/>
        <w:jc w:val="center"/>
        <w:rPr>
          <w:rFonts w:ascii="Times New Roman" w:eastAsia="Times New Roman" w:hAnsi="Times New Roman"/>
          <w:b/>
          <w:bCs/>
          <w:sz w:val="28"/>
          <w:szCs w:val="28"/>
        </w:rPr>
      </w:pPr>
      <w:r w:rsidRPr="0056349D">
        <w:rPr>
          <w:rFonts w:ascii="Times New Roman" w:eastAsia="Times New Roman" w:hAnsi="Times New Roman"/>
          <w:b/>
          <w:bCs/>
          <w:sz w:val="28"/>
          <w:szCs w:val="28"/>
        </w:rPr>
        <w:t>Hoạt động ngoại khóa của học sinh tại Khu di tích K9 Đá Chông và Khu du lịch Đảo Ngọc Xanh</w:t>
      </w:r>
    </w:p>
    <w:p w14:paraId="1F3CC514" w14:textId="77777777" w:rsidR="00DD572C" w:rsidRDefault="0056349D" w:rsidP="0056349D">
      <w:pPr>
        <w:spacing w:after="0" w:line="240" w:lineRule="auto"/>
        <w:rPr>
          <w:rFonts w:ascii="Times New Roman" w:eastAsia="Times New Roman" w:hAnsi="Times New Roman"/>
          <w:sz w:val="28"/>
          <w:szCs w:val="28"/>
        </w:rPr>
      </w:pPr>
      <w:r w:rsidRPr="0056349D">
        <w:rPr>
          <w:rFonts w:ascii="Times New Roman" w:eastAsia="Times New Roman" w:hAnsi="Times New Roman"/>
          <w:sz w:val="28"/>
          <w:szCs w:val="28"/>
        </w:rPr>
        <w:t xml:space="preserve">Hưởng ứng Nghị quyết TW5 về xây dựng và phát triển nền văn hóa Việt Nam tiên tiến, đậm đà bản sắc dân tộc; được sự cho phép của Phòng  GD&amp;ĐT </w:t>
      </w:r>
      <w:r w:rsidR="00DD572C">
        <w:rPr>
          <w:rFonts w:ascii="Times New Roman" w:eastAsia="Times New Roman" w:hAnsi="Times New Roman"/>
          <w:sz w:val="28"/>
          <w:szCs w:val="28"/>
        </w:rPr>
        <w:t>huyện Thanh Oai</w:t>
      </w:r>
      <w:r w:rsidRPr="0056349D">
        <w:rPr>
          <w:rFonts w:ascii="Times New Roman" w:eastAsia="Times New Roman" w:hAnsi="Times New Roman"/>
          <w:sz w:val="28"/>
          <w:szCs w:val="28"/>
        </w:rPr>
        <w:t xml:space="preserve">; thực hiện kế hoạch dạy học của Nhà trường, trường THCS </w:t>
      </w:r>
      <w:r w:rsidR="00DD572C">
        <w:rPr>
          <w:rFonts w:ascii="Times New Roman" w:eastAsia="Times New Roman" w:hAnsi="Times New Roman"/>
          <w:sz w:val="28"/>
          <w:szCs w:val="28"/>
        </w:rPr>
        <w:t>Liên Châu</w:t>
      </w:r>
      <w:r w:rsidRPr="0056349D">
        <w:rPr>
          <w:rFonts w:ascii="Times New Roman" w:eastAsia="Times New Roman" w:hAnsi="Times New Roman"/>
          <w:sz w:val="28"/>
          <w:szCs w:val="28"/>
        </w:rPr>
        <w:t xml:space="preserve"> đã phối hợp với công ty </w:t>
      </w:r>
      <w:r>
        <w:rPr>
          <w:rFonts w:ascii="Times New Roman" w:eastAsia="Times New Roman" w:hAnsi="Times New Roman"/>
          <w:sz w:val="28"/>
          <w:szCs w:val="28"/>
        </w:rPr>
        <w:t>Hương</w:t>
      </w:r>
      <w:r w:rsidRPr="0056349D">
        <w:rPr>
          <w:rFonts w:ascii="Times New Roman" w:eastAsia="Times New Roman" w:hAnsi="Times New Roman"/>
          <w:sz w:val="28"/>
          <w:szCs w:val="28"/>
        </w:rPr>
        <w:t xml:space="preserve"> Việt tổ chức cho các em học sinh toàn trường đi tham quan học tập ngoại khóa tại </w:t>
      </w:r>
      <w:r w:rsidRPr="0056349D">
        <w:rPr>
          <w:rFonts w:ascii="Times New Roman" w:eastAsia="Times New Roman" w:hAnsi="Times New Roman"/>
          <w:b/>
          <w:bCs/>
          <w:sz w:val="28"/>
          <w:szCs w:val="28"/>
        </w:rPr>
        <w:t>Khu di tích K9 Đá Chông và Khu du lịch Đảo Ngọc Xanh</w:t>
      </w:r>
      <w:r w:rsidRPr="0056349D">
        <w:rPr>
          <w:rFonts w:ascii="Times New Roman" w:eastAsia="Times New Roman" w:hAnsi="Times New Roman"/>
          <w:sz w:val="28"/>
          <w:szCs w:val="28"/>
        </w:rPr>
        <w:t xml:space="preserve"> </w:t>
      </w:r>
      <w:r>
        <w:rPr>
          <w:rFonts w:ascii="Times New Roman" w:eastAsia="Times New Roman" w:hAnsi="Times New Roman"/>
          <w:sz w:val="28"/>
          <w:szCs w:val="28"/>
        </w:rPr>
        <w:t>20</w:t>
      </w:r>
      <w:r w:rsidRPr="0056349D">
        <w:rPr>
          <w:rFonts w:ascii="Times New Roman" w:eastAsia="Times New Roman" w:hAnsi="Times New Roman"/>
          <w:sz w:val="28"/>
          <w:szCs w:val="28"/>
        </w:rPr>
        <w:t>/12/2024.</w:t>
      </w:r>
    </w:p>
    <w:p w14:paraId="13AB17AA" w14:textId="03C1072C" w:rsidR="00D50FEC" w:rsidRPr="0056349D" w:rsidRDefault="0056349D" w:rsidP="00DD572C">
      <w:pPr>
        <w:spacing w:after="0" w:line="240" w:lineRule="auto"/>
        <w:ind w:firstLine="567"/>
        <w:rPr>
          <w:rFonts w:ascii="Times New Roman" w:hAnsi="Times New Roman"/>
          <w:bCs/>
          <w:sz w:val="28"/>
          <w:szCs w:val="28"/>
        </w:rPr>
      </w:pPr>
      <w:r w:rsidRPr="0056349D">
        <w:rPr>
          <w:rFonts w:ascii="Times New Roman" w:eastAsia="Times New Roman" w:hAnsi="Times New Roman"/>
          <w:sz w:val="28"/>
          <w:szCs w:val="28"/>
        </w:rPr>
        <w:t xml:space="preserve"> Địa điểm đầu tiên mà thầy trò trường THCS </w:t>
      </w:r>
      <w:r>
        <w:rPr>
          <w:rFonts w:ascii="Times New Roman" w:eastAsia="Times New Roman" w:hAnsi="Times New Roman"/>
          <w:sz w:val="28"/>
          <w:szCs w:val="28"/>
        </w:rPr>
        <w:t>Liên Châu</w:t>
      </w:r>
      <w:r w:rsidRPr="0056349D">
        <w:rPr>
          <w:rFonts w:ascii="Times New Roman" w:eastAsia="Times New Roman" w:hAnsi="Times New Roman"/>
          <w:sz w:val="28"/>
          <w:szCs w:val="28"/>
        </w:rPr>
        <w:t xml:space="preserve"> đến là Khu di tích </w:t>
      </w:r>
      <w:r w:rsidRPr="00D50FEC">
        <w:rPr>
          <w:rFonts w:ascii="Times New Roman" w:eastAsia="Times New Roman" w:hAnsi="Times New Roman"/>
          <w:sz w:val="28"/>
          <w:szCs w:val="28"/>
        </w:rPr>
        <w:t xml:space="preserve">sử </w:t>
      </w:r>
      <w:r w:rsidRPr="00D50FEC">
        <w:rPr>
          <w:rFonts w:ascii="Times New Roman" w:hAnsi="Times New Roman"/>
          <w:sz w:val="28"/>
          <w:szCs w:val="28"/>
        </w:rPr>
        <w:t>K9 – Đá Chông</w:t>
      </w:r>
      <w:r>
        <w:rPr>
          <w:rFonts w:ascii="Times New Roman" w:hAnsi="Times New Roman"/>
          <w:sz w:val="28"/>
          <w:szCs w:val="28"/>
        </w:rPr>
        <w:t xml:space="preserve"> tại Ba Vì</w:t>
      </w:r>
      <w:r w:rsidRPr="0056349D">
        <w:rPr>
          <w:rFonts w:ascii="Times New Roman" w:eastAsia="Times New Roman" w:hAnsi="Times New Roman"/>
          <w:sz w:val="28"/>
          <w:szCs w:val="28"/>
        </w:rPr>
        <w:t xml:space="preserve"> </w:t>
      </w:r>
      <w:r>
        <w:rPr>
          <w:rFonts w:ascii="Times New Roman" w:eastAsia="Times New Roman" w:hAnsi="Times New Roman"/>
          <w:sz w:val="28"/>
          <w:szCs w:val="28"/>
        </w:rPr>
        <w:t>-</w:t>
      </w:r>
      <w:r w:rsidRPr="00D50FEC">
        <w:rPr>
          <w:rFonts w:ascii="Times New Roman" w:hAnsi="Times New Roman"/>
          <w:sz w:val="28"/>
          <w:szCs w:val="28"/>
        </w:rPr>
        <w:t xml:space="preserve"> </w:t>
      </w:r>
      <w:r w:rsidRPr="00D50FEC">
        <w:rPr>
          <w:rFonts w:ascii="Times New Roman" w:hAnsi="Times New Roman"/>
          <w:bCs/>
          <w:sz w:val="28"/>
          <w:szCs w:val="28"/>
        </w:rPr>
        <w:t xml:space="preserve">một địa danh có giá trị rất lớn về lịch sử, văn hóa. Nơi được Bác chọn làm căn cứ Trung </w:t>
      </w:r>
      <w:r>
        <w:rPr>
          <w:rFonts w:ascii="Times New Roman" w:hAnsi="Times New Roman"/>
          <w:bCs/>
          <w:sz w:val="28"/>
          <w:szCs w:val="28"/>
        </w:rPr>
        <w:t>ư</w:t>
      </w:r>
      <w:r w:rsidRPr="00D50FEC">
        <w:rPr>
          <w:rFonts w:ascii="Times New Roman" w:hAnsi="Times New Roman"/>
          <w:bCs/>
          <w:sz w:val="28"/>
          <w:szCs w:val="28"/>
        </w:rPr>
        <w:t>ơng và sau này là nơi giữ gìn thi hài Bác trong những năm chiến tranh (1969-1975)</w:t>
      </w:r>
      <w:r w:rsidRPr="00D50FEC">
        <w:rPr>
          <w:rFonts w:ascii="Times New Roman" w:eastAsia="Times New Roman" w:hAnsi="Times New Roman"/>
          <w:sz w:val="28"/>
          <w:szCs w:val="28"/>
        </w:rPr>
        <w:t>.</w:t>
      </w:r>
      <w:r w:rsidRPr="0056349D">
        <w:rPr>
          <w:rFonts w:ascii="Times New Roman" w:eastAsia="Times New Roman" w:hAnsi="Times New Roman"/>
          <w:sz w:val="28"/>
          <w:szCs w:val="28"/>
        </w:rPr>
        <w:t xml:space="preserve"> Trong không khí trang nghiêm, xúc động, đoàn trường THCS </w:t>
      </w:r>
      <w:r>
        <w:rPr>
          <w:rFonts w:ascii="Times New Roman" w:eastAsia="Times New Roman" w:hAnsi="Times New Roman"/>
          <w:sz w:val="28"/>
          <w:szCs w:val="28"/>
        </w:rPr>
        <w:t>Liên Châu</w:t>
      </w:r>
      <w:r w:rsidRPr="0056349D">
        <w:rPr>
          <w:rFonts w:ascii="Times New Roman" w:eastAsia="Times New Roman" w:hAnsi="Times New Roman"/>
          <w:sz w:val="28"/>
          <w:szCs w:val="28"/>
        </w:rPr>
        <w:t xml:space="preserve"> đã kính cẩn thắp nén hương thơm </w:t>
      </w:r>
      <w:r>
        <w:rPr>
          <w:rFonts w:ascii="Times New Roman" w:hAnsi="Times New Roman"/>
          <w:bCs/>
          <w:sz w:val="28"/>
          <w:szCs w:val="28"/>
        </w:rPr>
        <w:t xml:space="preserve">tại </w:t>
      </w:r>
      <w:r w:rsidR="00D50FEC" w:rsidRPr="00D50FEC">
        <w:rPr>
          <w:rFonts w:ascii="Times New Roman" w:hAnsi="Times New Roman"/>
          <w:bCs/>
          <w:sz w:val="28"/>
          <w:szCs w:val="28"/>
        </w:rPr>
        <w:t>nhà tưởng niệm để dâng hương tưởng nhớ Bác, nghe thuyết minh về khu di tích, sau đó đi tham quan toàn bộ khu di tích, thăm khu quân sự, vườn cây, ao cá…</w:t>
      </w:r>
    </w:p>
    <w:p w14:paraId="757D4D72" w14:textId="77777777" w:rsidR="00DD572C" w:rsidRDefault="006146BD" w:rsidP="00DD572C">
      <w:pPr>
        <w:shd w:val="clear" w:color="auto" w:fill="FFFFFF"/>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Tiếp sau đó là đến khu du lịch Đảo Ngọc xanh. C</w:t>
      </w:r>
      <w:r w:rsidR="00D86A50" w:rsidRPr="00D50FEC">
        <w:rPr>
          <w:rFonts w:ascii="Times New Roman" w:eastAsia="Times New Roman" w:hAnsi="Times New Roman"/>
          <w:sz w:val="28"/>
          <w:szCs w:val="28"/>
        </w:rPr>
        <w:t>ác e</w:t>
      </w:r>
      <w:r w:rsidR="00FE552E" w:rsidRPr="00D50FEC">
        <w:rPr>
          <w:rFonts w:ascii="Times New Roman" w:eastAsia="Times New Roman" w:hAnsi="Times New Roman"/>
          <w:sz w:val="28"/>
          <w:szCs w:val="28"/>
        </w:rPr>
        <w:t xml:space="preserve">m được tham quan </w:t>
      </w:r>
      <w:r w:rsidR="00D50FEC" w:rsidRPr="00D50FEC">
        <w:rPr>
          <w:rFonts w:ascii="Times New Roman" w:eastAsia="Times New Roman" w:hAnsi="Times New Roman"/>
          <w:sz w:val="28"/>
          <w:szCs w:val="28"/>
        </w:rPr>
        <w:t>khu du lịch Đảo Ngọc Xanh</w:t>
      </w:r>
      <w:r w:rsidR="00D86A50" w:rsidRPr="00D50FEC">
        <w:rPr>
          <w:rFonts w:ascii="Times New Roman" w:eastAsia="Times New Roman" w:hAnsi="Times New Roman"/>
          <w:sz w:val="28"/>
          <w:szCs w:val="28"/>
        </w:rPr>
        <w:t>, đã được trải nghiệm thực tế nhiều hoạt động như giao lưu, trò chơi mang tính tập thể</w:t>
      </w:r>
      <w:r w:rsidR="00D50FEC" w:rsidRPr="00D50FEC">
        <w:rPr>
          <w:rFonts w:ascii="Times New Roman" w:eastAsia="Times New Roman" w:hAnsi="Times New Roman"/>
          <w:sz w:val="28"/>
          <w:szCs w:val="28"/>
        </w:rPr>
        <w:t xml:space="preserve"> </w:t>
      </w:r>
      <w:r w:rsidR="00D50FEC" w:rsidRPr="00D50FEC">
        <w:rPr>
          <w:rFonts w:ascii="Times New Roman" w:hAnsi="Times New Roman"/>
          <w:sz w:val="28"/>
          <w:szCs w:val="28"/>
        </w:rPr>
        <w:t xml:space="preserve">chương trình </w:t>
      </w:r>
      <w:r w:rsidR="00D50FEC" w:rsidRPr="00D50FEC">
        <w:rPr>
          <w:rFonts w:ascii="Times New Roman" w:hAnsi="Times New Roman"/>
          <w:b/>
          <w:bCs/>
          <w:iCs/>
          <w:sz w:val="28"/>
          <w:szCs w:val="28"/>
        </w:rPr>
        <w:t>teambuilding</w:t>
      </w:r>
      <w:r w:rsidR="00D50FEC" w:rsidRPr="00D50FEC">
        <w:rPr>
          <w:rFonts w:ascii="Times New Roman" w:hAnsi="Times New Roman"/>
          <w:bCs/>
          <w:iCs/>
          <w:sz w:val="28"/>
          <w:szCs w:val="28"/>
        </w:rPr>
        <w:t xml:space="preserve"> </w:t>
      </w:r>
      <w:r w:rsidR="00D50FEC" w:rsidRPr="00D50FEC">
        <w:rPr>
          <w:rFonts w:ascii="Times New Roman" w:hAnsi="Times New Roman"/>
          <w:iCs/>
          <w:sz w:val="28"/>
          <w:szCs w:val="28"/>
        </w:rPr>
        <w:t>với chủ đề “</w:t>
      </w:r>
      <w:r w:rsidR="000C02F5">
        <w:rPr>
          <w:rFonts w:ascii="Times New Roman" w:hAnsi="Times New Roman"/>
          <w:b/>
          <w:iCs/>
          <w:sz w:val="28"/>
          <w:szCs w:val="28"/>
        </w:rPr>
        <w:t>Đồng sức – Đồng lòng – Gặt hái thành công</w:t>
      </w:r>
      <w:r w:rsidR="00D50FEC" w:rsidRPr="00D50FEC">
        <w:rPr>
          <w:rFonts w:ascii="Times New Roman" w:hAnsi="Times New Roman"/>
          <w:iCs/>
          <w:sz w:val="28"/>
          <w:szCs w:val="28"/>
        </w:rPr>
        <w:t>”</w:t>
      </w:r>
      <w:r w:rsidR="00DD572C">
        <w:rPr>
          <w:rFonts w:ascii="Times New Roman" w:eastAsia="Times New Roman" w:hAnsi="Times New Roman"/>
          <w:sz w:val="28"/>
          <w:szCs w:val="28"/>
        </w:rPr>
        <w:t xml:space="preserve"> với k</w:t>
      </w:r>
      <w:r w:rsidRPr="006146BD">
        <w:rPr>
          <w:rFonts w:ascii="Times New Roman" w:eastAsia="Times New Roman" w:hAnsi="Times New Roman"/>
          <w:sz w:val="28"/>
          <w:szCs w:val="28"/>
        </w:rPr>
        <w:t xml:space="preserve">hông khí hào </w:t>
      </w:r>
      <w:r w:rsidR="00DD572C">
        <w:rPr>
          <w:rFonts w:ascii="Times New Roman" w:eastAsia="Times New Roman" w:hAnsi="Times New Roman"/>
          <w:sz w:val="28"/>
          <w:szCs w:val="28"/>
        </w:rPr>
        <w:t>, sôi nổi</w:t>
      </w:r>
      <w:r w:rsidRPr="006146BD">
        <w:rPr>
          <w:rFonts w:ascii="Times New Roman" w:eastAsia="Times New Roman" w:hAnsi="Times New Roman"/>
          <w:sz w:val="28"/>
          <w:szCs w:val="28"/>
        </w:rPr>
        <w:t xml:space="preserve">. </w:t>
      </w:r>
      <w:r w:rsidR="00DD572C">
        <w:rPr>
          <w:rFonts w:ascii="Times New Roman" w:eastAsia="Times New Roman" w:hAnsi="Times New Roman"/>
          <w:sz w:val="28"/>
          <w:szCs w:val="28"/>
        </w:rPr>
        <w:t xml:space="preserve"> </w:t>
      </w:r>
    </w:p>
    <w:p w14:paraId="36942AB2" w14:textId="3E4271A2" w:rsidR="00D86A50" w:rsidRDefault="00DD572C" w:rsidP="00DD572C">
      <w:pPr>
        <w:shd w:val="clear" w:color="auto" w:fill="FFFFFF"/>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6146BD" w:rsidRPr="006146BD">
        <w:rPr>
          <w:rFonts w:ascii="Times New Roman" w:eastAsia="Times New Roman" w:hAnsi="Times New Roman"/>
          <w:sz w:val="28"/>
          <w:szCs w:val="28"/>
        </w:rPr>
        <w:t xml:space="preserve">Chuyến tham quan học tập ngoại khóa không chỉ giúp các em học sinh tìm hiểu về </w:t>
      </w:r>
      <w:r>
        <w:rPr>
          <w:rFonts w:ascii="Times New Roman" w:eastAsia="Times New Roman" w:hAnsi="Times New Roman"/>
          <w:sz w:val="28"/>
          <w:szCs w:val="28"/>
        </w:rPr>
        <w:t>danh nhân lịch sử, các di tích cách mạng</w:t>
      </w:r>
      <w:r w:rsidR="006146BD" w:rsidRPr="006146BD">
        <w:rPr>
          <w:rFonts w:ascii="Times New Roman" w:eastAsia="Times New Roman" w:hAnsi="Times New Roman"/>
          <w:sz w:val="28"/>
          <w:szCs w:val="28"/>
        </w:rPr>
        <w:t xml:space="preserve"> của dân tộc; hòa mình vào thiên nhiên, thư giãn sau những giờ học căng thẳng mà còn là sợi dây gắn kết, thắt chặt thêm tình bạn. Mong rằng những phút giây hòa mình cùng thiên nhiên, giao lưu học hỏi sẽ giúp các em học sinh ngày càng tiến bộ trong học tập và rèn luyện, đạt kết quả tốt trong năm học 2024-2025.</w:t>
      </w:r>
      <w:r w:rsidR="006146BD" w:rsidRPr="006146BD">
        <w:rPr>
          <w:rFonts w:ascii="Times New Roman" w:eastAsia="Times New Roman" w:hAnsi="Times New Roman"/>
          <w:sz w:val="28"/>
          <w:szCs w:val="28"/>
        </w:rPr>
        <w:br/>
        <w:t> </w:t>
      </w:r>
      <w:r w:rsidR="00AF6F06">
        <w:rPr>
          <w:noProof/>
          <w14:ligatures w14:val="standardContextual"/>
        </w:rPr>
        <w:drawing>
          <wp:inline distT="0" distB="0" distL="0" distR="0" wp14:anchorId="55E0F047" wp14:editId="1691C9C2">
            <wp:extent cx="5760720" cy="32454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3245485"/>
                    </a:xfrm>
                    <a:prstGeom prst="rect">
                      <a:avLst/>
                    </a:prstGeom>
                  </pic:spPr>
                </pic:pic>
              </a:graphicData>
            </a:graphic>
          </wp:inline>
        </w:drawing>
      </w:r>
    </w:p>
    <w:p w14:paraId="160E3317" w14:textId="7F19CC7C" w:rsidR="00BC0D66" w:rsidRDefault="00BC0D66" w:rsidP="00DD572C">
      <w:pPr>
        <w:shd w:val="clear" w:color="auto" w:fill="FFFFFF"/>
        <w:spacing w:after="0" w:line="240" w:lineRule="auto"/>
        <w:ind w:firstLine="567"/>
        <w:jc w:val="both"/>
        <w:rPr>
          <w:rFonts w:ascii="Times New Roman" w:eastAsia="Times New Roman" w:hAnsi="Times New Roman"/>
          <w:sz w:val="28"/>
          <w:szCs w:val="28"/>
        </w:rPr>
      </w:pPr>
      <w:r w:rsidRPr="00BC0D66">
        <w:lastRenderedPageBreak/>
        <w:drawing>
          <wp:inline distT="0" distB="0" distL="0" distR="0" wp14:anchorId="212054DF" wp14:editId="61C2988F">
            <wp:extent cx="5372100" cy="2695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72100" cy="2695575"/>
                    </a:xfrm>
                    <a:prstGeom prst="rect">
                      <a:avLst/>
                    </a:prstGeom>
                  </pic:spPr>
                </pic:pic>
              </a:graphicData>
            </a:graphic>
          </wp:inline>
        </w:drawing>
      </w:r>
    </w:p>
    <w:p w14:paraId="1BC6AE2E" w14:textId="77449676" w:rsidR="00BC0D66" w:rsidRDefault="00BC0D66" w:rsidP="00DD572C">
      <w:pPr>
        <w:shd w:val="clear" w:color="auto" w:fill="FFFFFF"/>
        <w:spacing w:after="0" w:line="240" w:lineRule="auto"/>
        <w:ind w:firstLine="567"/>
        <w:jc w:val="both"/>
        <w:rPr>
          <w:rFonts w:ascii="Times New Roman" w:eastAsia="Times New Roman" w:hAnsi="Times New Roman"/>
          <w:sz w:val="28"/>
          <w:szCs w:val="28"/>
        </w:rPr>
      </w:pPr>
      <w:bookmarkStart w:id="0" w:name="_GoBack"/>
      <w:r w:rsidRPr="00BC0D66">
        <w:drawing>
          <wp:inline distT="0" distB="0" distL="0" distR="0" wp14:anchorId="2C1FA105" wp14:editId="6C3503E7">
            <wp:extent cx="5760720" cy="3162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162300"/>
                    </a:xfrm>
                    <a:prstGeom prst="rect">
                      <a:avLst/>
                    </a:prstGeom>
                  </pic:spPr>
                </pic:pic>
              </a:graphicData>
            </a:graphic>
          </wp:inline>
        </w:drawing>
      </w:r>
      <w:bookmarkEnd w:id="0"/>
    </w:p>
    <w:p w14:paraId="1D4D3431" w14:textId="32B36F03" w:rsidR="00BC0D66" w:rsidRPr="00D50FEC" w:rsidRDefault="00BC0D66" w:rsidP="00DD572C">
      <w:pPr>
        <w:shd w:val="clear" w:color="auto" w:fill="FFFFFF"/>
        <w:spacing w:after="0" w:line="240" w:lineRule="auto"/>
        <w:ind w:firstLine="567"/>
        <w:jc w:val="both"/>
        <w:rPr>
          <w:rFonts w:ascii="Times New Roman" w:eastAsia="Times New Roman" w:hAnsi="Times New Roman"/>
          <w:sz w:val="28"/>
          <w:szCs w:val="28"/>
        </w:rPr>
      </w:pPr>
      <w:r>
        <w:rPr>
          <w:noProof/>
          <w14:ligatures w14:val="standardContextual"/>
        </w:rPr>
        <w:drawing>
          <wp:inline distT="0" distB="0" distL="0" distR="0" wp14:anchorId="28B69D62" wp14:editId="7382A372">
            <wp:extent cx="5760720" cy="3267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267075"/>
                    </a:xfrm>
                    <a:prstGeom prst="rect">
                      <a:avLst/>
                    </a:prstGeom>
                  </pic:spPr>
                </pic:pic>
              </a:graphicData>
            </a:graphic>
          </wp:inline>
        </w:drawing>
      </w:r>
    </w:p>
    <w:sectPr w:rsidR="00BC0D66" w:rsidRPr="00D50FEC" w:rsidSect="00BC0D66">
      <w:pgSz w:w="11907" w:h="16840" w:code="9"/>
      <w:pgMar w:top="1021" w:right="1134" w:bottom="1021" w:left="147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A50"/>
    <w:rsid w:val="000C02F5"/>
    <w:rsid w:val="000D37EA"/>
    <w:rsid w:val="00330929"/>
    <w:rsid w:val="00447132"/>
    <w:rsid w:val="0056349D"/>
    <w:rsid w:val="006146BD"/>
    <w:rsid w:val="006F0DD2"/>
    <w:rsid w:val="007F6164"/>
    <w:rsid w:val="00830139"/>
    <w:rsid w:val="00AF6F06"/>
    <w:rsid w:val="00BC0D66"/>
    <w:rsid w:val="00BC2139"/>
    <w:rsid w:val="00BE64DA"/>
    <w:rsid w:val="00C06095"/>
    <w:rsid w:val="00CC049F"/>
    <w:rsid w:val="00D50FEC"/>
    <w:rsid w:val="00D86A50"/>
    <w:rsid w:val="00DD572C"/>
    <w:rsid w:val="00E22ACA"/>
    <w:rsid w:val="00FE5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C748E"/>
  <w15:docId w15:val="{5DA1C010-63C6-4A14-B42F-90ECDF86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A50"/>
    <w:pPr>
      <w:spacing w:after="200" w:line="276" w:lineRule="auto"/>
    </w:pPr>
    <w:rPr>
      <w:rFonts w:ascii="Calibri" w:eastAsia="Calibri" w:hAnsi="Calibri" w:cs="Times New Roman"/>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261306">
      <w:bodyDiv w:val="1"/>
      <w:marLeft w:val="0"/>
      <w:marRight w:val="0"/>
      <w:marTop w:val="0"/>
      <w:marBottom w:val="0"/>
      <w:divBdr>
        <w:top w:val="none" w:sz="0" w:space="0" w:color="auto"/>
        <w:left w:val="none" w:sz="0" w:space="0" w:color="auto"/>
        <w:bottom w:val="none" w:sz="0" w:space="0" w:color="auto"/>
        <w:right w:val="none" w:sz="0" w:space="0" w:color="auto"/>
      </w:divBdr>
    </w:div>
    <w:div w:id="121674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minhtuan6990@gmail.com / 01686898975</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6</cp:revision>
  <cp:lastPrinted>2024-12-23T05:09:00Z</cp:lastPrinted>
  <dcterms:created xsi:type="dcterms:W3CDTF">2024-12-04T02:19:00Z</dcterms:created>
  <dcterms:modified xsi:type="dcterms:W3CDTF">2025-01-06T04:57:00Z</dcterms:modified>
</cp:coreProperties>
</file>